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Y="110"/>
        <w:tblW w:w="10343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343"/>
      </w:tblGrid>
      <w:tr w:rsidR="00120F6A" w:rsidRPr="00661367" w:rsidTr="00F178A1">
        <w:trPr>
          <w:trHeight w:val="557"/>
        </w:trPr>
        <w:tc>
          <w:tcPr>
            <w:tcW w:w="10343" w:type="dxa"/>
            <w:shd w:val="clear" w:color="auto" w:fill="E2EFD9" w:themeFill="accent6" w:themeFillTint="33"/>
          </w:tcPr>
          <w:p w:rsidR="00120F6A" w:rsidRPr="00661367" w:rsidRDefault="00120F6A" w:rsidP="00120F6A">
            <w:pPr>
              <w:spacing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Verhuizing werknemer naar gemeente Hengelo, Borne of Haaksbergen, waar er sprake is van loonkostensubsidie en/of vergoeding jobcoaching. </w:t>
            </w:r>
          </w:p>
        </w:tc>
      </w:tr>
      <w:tr w:rsidR="00323518" w:rsidRPr="00661367" w:rsidTr="00F151F9">
        <w:trPr>
          <w:trHeight w:val="714"/>
        </w:trPr>
        <w:tc>
          <w:tcPr>
            <w:tcW w:w="10343" w:type="dxa"/>
            <w:shd w:val="clear" w:color="auto" w:fill="F2F2F2" w:themeFill="background1" w:themeFillShade="F2"/>
          </w:tcPr>
          <w:p w:rsidR="00323518" w:rsidRPr="00B873C4" w:rsidRDefault="00120F6A" w:rsidP="00F151F9">
            <w:pPr>
              <w:spacing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Per 1-7-2023 is </w:t>
            </w:r>
            <w:r w:rsidR="00F151F9">
              <w:rPr>
                <w:rFonts w:ascii="Verdana" w:hAnsi="Verdana"/>
                <w:b/>
                <w:bCs/>
                <w:sz w:val="20"/>
                <w:szCs w:val="20"/>
              </w:rPr>
              <w:t xml:space="preserve">er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een wetswijziging. Per datum van verhuizing is de nieuwe woongemeente verantwoordelijk voor de toekenning</w:t>
            </w:r>
            <w:r w:rsidR="00F151F9">
              <w:rPr>
                <w:rFonts w:ascii="Verdana" w:hAnsi="Verdana"/>
                <w:b/>
                <w:bCs/>
                <w:sz w:val="20"/>
                <w:szCs w:val="20"/>
              </w:rPr>
              <w:t xml:space="preserve">/uitbetaling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loonkostensubsidie</w:t>
            </w:r>
            <w:r w:rsidR="00DA3552">
              <w:rPr>
                <w:rFonts w:ascii="Verdana" w:hAnsi="Verdana"/>
                <w:b/>
                <w:bCs/>
                <w:sz w:val="20"/>
                <w:szCs w:val="20"/>
              </w:rPr>
              <w:t xml:space="preserve"> en/o</w:t>
            </w:r>
            <w:r w:rsidR="00F151F9">
              <w:rPr>
                <w:rFonts w:ascii="Verdana" w:hAnsi="Verdana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jobcoaching</w:t>
            </w:r>
            <w:r w:rsidR="00F61615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</w:tr>
    </w:tbl>
    <w:p w:rsidR="00323518" w:rsidRDefault="00323518" w:rsidP="000838CB">
      <w:pPr>
        <w:spacing w:line="240" w:lineRule="auto"/>
        <w:rPr>
          <w:b/>
        </w:rPr>
      </w:pPr>
    </w:p>
    <w:tbl>
      <w:tblPr>
        <w:tblStyle w:val="Tabelraster"/>
        <w:tblpPr w:leftFromText="141" w:rightFromText="141" w:vertAnchor="text" w:horzAnchor="margin" w:tblpY="-58"/>
        <w:tblW w:w="10343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2689"/>
        <w:gridCol w:w="7654"/>
      </w:tblGrid>
      <w:tr w:rsidR="002852B2" w:rsidRPr="00661367" w:rsidTr="00715A2E">
        <w:trPr>
          <w:trHeight w:hRule="exact" w:val="312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:rsidR="002852B2" w:rsidRPr="000838CB" w:rsidRDefault="00120F6A" w:rsidP="00120F6A">
            <w:pPr>
              <w:spacing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Gegevens </w:t>
            </w:r>
            <w:r w:rsidR="002852B2" w:rsidRPr="000838CB">
              <w:rPr>
                <w:rFonts w:ascii="Verdana" w:eastAsia="Calibri" w:hAnsi="Verdana" w:cs="Times New Roman"/>
                <w:b/>
                <w:sz w:val="20"/>
                <w:szCs w:val="20"/>
              </w:rPr>
              <w:t>werknemer</w:t>
            </w:r>
          </w:p>
        </w:tc>
      </w:tr>
      <w:tr w:rsidR="002852B2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Naam</w:t>
            </w:r>
          </w:p>
        </w:tc>
        <w:tc>
          <w:tcPr>
            <w:tcW w:w="7654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852B2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7654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852B2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Postcode + </w:t>
            </w:r>
            <w:r w:rsidR="00415683">
              <w:rPr>
                <w:rFonts w:ascii="Verdana" w:eastAsia="Calibri" w:hAnsi="Verdana" w:cs="Times New Roman"/>
                <w:sz w:val="20"/>
                <w:szCs w:val="20"/>
              </w:rPr>
              <w:t>woon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plaats</w:t>
            </w:r>
          </w:p>
        </w:tc>
        <w:tc>
          <w:tcPr>
            <w:tcW w:w="7654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F151F9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F151F9" w:rsidRDefault="00F151F9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Datum verhuizing</w:t>
            </w:r>
          </w:p>
        </w:tc>
        <w:tc>
          <w:tcPr>
            <w:tcW w:w="7654" w:type="dxa"/>
            <w:shd w:val="clear" w:color="auto" w:fill="auto"/>
          </w:tcPr>
          <w:p w:rsidR="00F151F9" w:rsidRPr="00661367" w:rsidRDefault="00F151F9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F151F9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F151F9" w:rsidRDefault="00F151F9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Nieuwe gemeente</w:t>
            </w:r>
          </w:p>
        </w:tc>
        <w:tc>
          <w:tcPr>
            <w:tcW w:w="7654" w:type="dxa"/>
            <w:shd w:val="clear" w:color="auto" w:fill="auto"/>
          </w:tcPr>
          <w:p w:rsidR="00F151F9" w:rsidRPr="00661367" w:rsidRDefault="00F151F9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852B2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BSN</w:t>
            </w:r>
          </w:p>
        </w:tc>
        <w:tc>
          <w:tcPr>
            <w:tcW w:w="7654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852B2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Geboortedatum</w:t>
            </w:r>
          </w:p>
        </w:tc>
        <w:tc>
          <w:tcPr>
            <w:tcW w:w="7654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852B2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Telefoonnummer</w:t>
            </w:r>
          </w:p>
        </w:tc>
        <w:tc>
          <w:tcPr>
            <w:tcW w:w="7654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852B2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E-mail adres</w:t>
            </w:r>
          </w:p>
        </w:tc>
        <w:tc>
          <w:tcPr>
            <w:tcW w:w="7654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852B2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2852B2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Functie medewerker</w:t>
            </w:r>
          </w:p>
        </w:tc>
        <w:tc>
          <w:tcPr>
            <w:tcW w:w="7654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852B2" w:rsidRPr="00661367" w:rsidTr="00715A2E">
        <w:trPr>
          <w:trHeight w:hRule="exact" w:val="312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:rsidR="002852B2" w:rsidRPr="000838CB" w:rsidRDefault="002852B2" w:rsidP="00715A2E">
            <w:pPr>
              <w:spacing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838CB">
              <w:rPr>
                <w:rFonts w:ascii="Verdana" w:eastAsia="Calibri" w:hAnsi="Verdana" w:cs="Times New Roman"/>
                <w:b/>
                <w:sz w:val="20"/>
                <w:szCs w:val="20"/>
              </w:rPr>
              <w:t>Gegevens werkgever</w:t>
            </w:r>
          </w:p>
        </w:tc>
      </w:tr>
      <w:tr w:rsidR="002852B2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Bedrijfsnaam</w:t>
            </w:r>
          </w:p>
        </w:tc>
        <w:tc>
          <w:tcPr>
            <w:tcW w:w="7654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852B2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7654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852B2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Postcode + plaats</w:t>
            </w:r>
          </w:p>
        </w:tc>
        <w:tc>
          <w:tcPr>
            <w:tcW w:w="7654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852B2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IBAN werkgever</w:t>
            </w:r>
          </w:p>
        </w:tc>
        <w:tc>
          <w:tcPr>
            <w:tcW w:w="7654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2852B2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IBAN ten name van</w:t>
            </w:r>
          </w:p>
        </w:tc>
        <w:tc>
          <w:tcPr>
            <w:tcW w:w="7654" w:type="dxa"/>
            <w:shd w:val="clear" w:color="auto" w:fill="auto"/>
          </w:tcPr>
          <w:p w:rsidR="002852B2" w:rsidRPr="00661367" w:rsidRDefault="002852B2" w:rsidP="00715A2E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873C4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9C5978" w:rsidRPr="00661367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Bezoekadres werkgever</w:t>
            </w:r>
          </w:p>
        </w:tc>
        <w:tc>
          <w:tcPr>
            <w:tcW w:w="7654" w:type="dxa"/>
            <w:shd w:val="clear" w:color="auto" w:fill="auto"/>
          </w:tcPr>
          <w:p w:rsidR="00B873C4" w:rsidRPr="00661367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873C4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B873C4" w:rsidRPr="00661367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Naam contactpersoon</w:t>
            </w:r>
          </w:p>
        </w:tc>
        <w:tc>
          <w:tcPr>
            <w:tcW w:w="7654" w:type="dxa"/>
            <w:shd w:val="clear" w:color="auto" w:fill="auto"/>
          </w:tcPr>
          <w:p w:rsidR="00B873C4" w:rsidRPr="00661367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873C4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B873C4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Functie contactpersoon</w:t>
            </w:r>
          </w:p>
        </w:tc>
        <w:tc>
          <w:tcPr>
            <w:tcW w:w="7654" w:type="dxa"/>
            <w:shd w:val="clear" w:color="auto" w:fill="auto"/>
          </w:tcPr>
          <w:p w:rsidR="00B873C4" w:rsidRPr="00661367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873C4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B873C4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Mobiel nummer</w:t>
            </w:r>
          </w:p>
        </w:tc>
        <w:tc>
          <w:tcPr>
            <w:tcW w:w="7654" w:type="dxa"/>
            <w:shd w:val="clear" w:color="auto" w:fill="auto"/>
          </w:tcPr>
          <w:p w:rsidR="00B873C4" w:rsidRPr="00661367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873C4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B873C4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E-mail adres</w:t>
            </w:r>
          </w:p>
        </w:tc>
        <w:tc>
          <w:tcPr>
            <w:tcW w:w="7654" w:type="dxa"/>
            <w:shd w:val="clear" w:color="auto" w:fill="auto"/>
          </w:tcPr>
          <w:p w:rsidR="00B873C4" w:rsidRPr="00661367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873C4" w:rsidRPr="00661367" w:rsidTr="00715A2E">
        <w:trPr>
          <w:trHeight w:hRule="exact" w:val="312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:rsidR="00B873C4" w:rsidRPr="000838CB" w:rsidRDefault="00120F6A" w:rsidP="00B873C4">
            <w:pPr>
              <w:spacing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Contactpersoon oude gemeente</w:t>
            </w:r>
          </w:p>
        </w:tc>
      </w:tr>
      <w:tr w:rsidR="00B873C4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B873C4" w:rsidRPr="00661367" w:rsidRDefault="00120F6A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Gemeente/</w:t>
            </w:r>
            <w:r w:rsidR="00B873C4">
              <w:rPr>
                <w:rFonts w:ascii="Verdana" w:eastAsia="Calibri" w:hAnsi="Verdana" w:cs="Times New Roman"/>
                <w:sz w:val="20"/>
                <w:szCs w:val="20"/>
              </w:rPr>
              <w:t>Organisatie</w:t>
            </w:r>
          </w:p>
        </w:tc>
        <w:tc>
          <w:tcPr>
            <w:tcW w:w="7654" w:type="dxa"/>
            <w:shd w:val="clear" w:color="auto" w:fill="auto"/>
          </w:tcPr>
          <w:p w:rsidR="00B873C4" w:rsidRPr="00661367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873C4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B873C4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Contactpersoon</w:t>
            </w:r>
          </w:p>
        </w:tc>
        <w:tc>
          <w:tcPr>
            <w:tcW w:w="7654" w:type="dxa"/>
            <w:shd w:val="clear" w:color="auto" w:fill="auto"/>
          </w:tcPr>
          <w:p w:rsidR="00B873C4" w:rsidRPr="00661367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873C4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B873C4" w:rsidRPr="00661367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Telefoonnummer</w:t>
            </w:r>
          </w:p>
        </w:tc>
        <w:tc>
          <w:tcPr>
            <w:tcW w:w="7654" w:type="dxa"/>
            <w:shd w:val="clear" w:color="auto" w:fill="auto"/>
          </w:tcPr>
          <w:p w:rsidR="00B873C4" w:rsidRPr="00661367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873C4" w:rsidRPr="00661367" w:rsidTr="00415683">
        <w:trPr>
          <w:trHeight w:hRule="exact" w:val="340"/>
        </w:trPr>
        <w:tc>
          <w:tcPr>
            <w:tcW w:w="2689" w:type="dxa"/>
            <w:shd w:val="clear" w:color="auto" w:fill="auto"/>
          </w:tcPr>
          <w:p w:rsidR="00B873C4" w:rsidRPr="00661367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E-mail</w:t>
            </w:r>
            <w:r w:rsidR="000B1939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7654" w:type="dxa"/>
            <w:shd w:val="clear" w:color="auto" w:fill="auto"/>
          </w:tcPr>
          <w:p w:rsidR="00B873C4" w:rsidRPr="00661367" w:rsidRDefault="00B873C4" w:rsidP="00B873C4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873C4" w:rsidRPr="00661367" w:rsidTr="00715A2E">
        <w:trPr>
          <w:trHeight w:hRule="exact" w:val="312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:rsidR="00B873C4" w:rsidRPr="000838CB" w:rsidRDefault="00120F6A" w:rsidP="00B873C4">
            <w:pPr>
              <w:spacing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Er is sprake van de volgende toekenning</w:t>
            </w:r>
          </w:p>
        </w:tc>
      </w:tr>
      <w:tr w:rsidR="00B873C4" w:rsidRPr="00661367" w:rsidTr="000B1939">
        <w:trPr>
          <w:trHeight w:val="1276"/>
        </w:trPr>
        <w:tc>
          <w:tcPr>
            <w:tcW w:w="10343" w:type="dxa"/>
            <w:gridSpan w:val="2"/>
            <w:shd w:val="clear" w:color="auto" w:fill="auto"/>
          </w:tcPr>
          <w:p w:rsidR="000B1939" w:rsidRPr="00123333" w:rsidRDefault="00D5004A" w:rsidP="00DA3552">
            <w:pPr>
              <w:spacing w:line="240" w:lineRule="auto"/>
              <w:rPr>
                <w:bCs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56340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3C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873C4">
              <w:rPr>
                <w:b/>
              </w:rPr>
              <w:t xml:space="preserve"> </w:t>
            </w:r>
            <w:r w:rsidR="00120F6A">
              <w:t>Toekenning</w:t>
            </w:r>
            <w:r w:rsidR="00B873C4">
              <w:t xml:space="preserve"> </w:t>
            </w:r>
            <w:r w:rsidR="00120F6A">
              <w:t xml:space="preserve">loonkostensubsidie </w:t>
            </w:r>
            <w:r w:rsidR="00B873C4">
              <w:rPr>
                <w:b/>
              </w:rPr>
              <w:br/>
            </w:r>
            <w:sdt>
              <w:sdtPr>
                <w:rPr>
                  <w:rFonts w:ascii="MS Gothic" w:eastAsia="MS Gothic" w:hAnsi="MS Gothic"/>
                  <w:b/>
                </w:rPr>
                <w:id w:val="-103734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3C4" w:rsidRPr="00A1516B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B873C4" w:rsidRPr="00A1516B">
              <w:rPr>
                <w:b/>
              </w:rPr>
              <w:t xml:space="preserve"> </w:t>
            </w:r>
            <w:r w:rsidR="00120F6A">
              <w:rPr>
                <w:bCs/>
              </w:rPr>
              <w:t>Toekenning</w:t>
            </w:r>
            <w:r w:rsidR="00DA3552">
              <w:rPr>
                <w:bCs/>
              </w:rPr>
              <w:t xml:space="preserve"> </w:t>
            </w:r>
            <w:r w:rsidR="00B873C4">
              <w:rPr>
                <w:bCs/>
              </w:rPr>
              <w:t>jobcoaching/werkbegeleiding</w:t>
            </w:r>
            <w:r w:rsidR="00B873C4">
              <w:rPr>
                <w:bCs/>
              </w:rPr>
              <w:br/>
            </w:r>
            <w:sdt>
              <w:sdtPr>
                <w:rPr>
                  <w:rFonts w:ascii="MS Gothic" w:eastAsia="MS Gothic" w:hAnsi="MS Gothic"/>
                  <w:b/>
                </w:rPr>
                <w:id w:val="46339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3C4" w:rsidRPr="00A1516B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B873C4" w:rsidRPr="00A1516B">
              <w:rPr>
                <w:b/>
              </w:rPr>
              <w:t xml:space="preserve"> </w:t>
            </w:r>
            <w:r w:rsidR="00120F6A">
              <w:rPr>
                <w:bCs/>
              </w:rPr>
              <w:t>Toekenning loonkostensubsidie Nieuw Beschut</w:t>
            </w:r>
            <w:r w:rsidR="00B873C4">
              <w:rPr>
                <w:bCs/>
              </w:rPr>
              <w:br/>
            </w:r>
            <w:sdt>
              <w:sdtPr>
                <w:rPr>
                  <w:rFonts w:ascii="MS Gothic" w:eastAsia="MS Gothic" w:hAnsi="MS Gothic"/>
                  <w:b/>
                </w:rPr>
                <w:id w:val="-73139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3C4" w:rsidRPr="00A1516B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B873C4" w:rsidRPr="00A1516B">
              <w:rPr>
                <w:b/>
              </w:rPr>
              <w:t xml:space="preserve"> </w:t>
            </w:r>
            <w:r w:rsidR="00120F6A">
              <w:rPr>
                <w:bCs/>
              </w:rPr>
              <w:t>Toekenning begeleidingsvergoeding Nieuw Beschut</w:t>
            </w:r>
            <w:r w:rsidR="000B1939">
              <w:rPr>
                <w:bCs/>
              </w:rPr>
              <w:t xml:space="preserve"> </w:t>
            </w:r>
          </w:p>
        </w:tc>
      </w:tr>
    </w:tbl>
    <w:p w:rsidR="00120F6A" w:rsidRDefault="00120F6A" w:rsidP="000838CB">
      <w:pPr>
        <w:spacing w:line="240" w:lineRule="auto"/>
        <w:rPr>
          <w:b/>
        </w:rPr>
      </w:pPr>
    </w:p>
    <w:p w:rsidR="00120F6A" w:rsidRPr="00120F6A" w:rsidRDefault="00120F6A" w:rsidP="00120F6A"/>
    <w:p w:rsidR="00120F6A" w:rsidRPr="00120F6A" w:rsidRDefault="00120F6A" w:rsidP="00120F6A"/>
    <w:p w:rsidR="00120F6A" w:rsidRPr="00120F6A" w:rsidRDefault="00120F6A" w:rsidP="00120F6A"/>
    <w:p w:rsidR="002852B2" w:rsidRPr="00120F6A" w:rsidRDefault="00120F6A" w:rsidP="00120F6A">
      <w:pPr>
        <w:tabs>
          <w:tab w:val="left" w:pos="8400"/>
        </w:tabs>
      </w:pPr>
      <w:r>
        <w:lastRenderedPageBreak/>
        <w:tab/>
      </w:r>
    </w:p>
    <w:tbl>
      <w:tblPr>
        <w:tblStyle w:val="Tabelraster"/>
        <w:tblpPr w:leftFromText="141" w:rightFromText="141" w:vertAnchor="text" w:horzAnchor="margin" w:tblpY="-58"/>
        <w:tblW w:w="10343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5382"/>
        <w:gridCol w:w="4961"/>
      </w:tblGrid>
      <w:tr w:rsidR="000B1939" w:rsidRPr="00661367" w:rsidTr="00120F6A">
        <w:trPr>
          <w:trHeight w:hRule="exact" w:val="312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:rsidR="000B1939" w:rsidRPr="000838CB" w:rsidRDefault="00120F6A" w:rsidP="00EA1528">
            <w:pPr>
              <w:spacing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Huidige arbeidsovereenkomst</w:t>
            </w:r>
          </w:p>
        </w:tc>
      </w:tr>
      <w:tr w:rsidR="00120F6A" w:rsidRPr="00123333" w:rsidTr="00120F6A">
        <w:trPr>
          <w:trHeight w:hRule="exact" w:val="312"/>
        </w:trPr>
        <w:tc>
          <w:tcPr>
            <w:tcW w:w="5382" w:type="dxa"/>
            <w:shd w:val="clear" w:color="auto" w:fill="FFFFFF" w:themeFill="background1"/>
          </w:tcPr>
          <w:p w:rsidR="00120F6A" w:rsidRDefault="00120F6A" w:rsidP="00120F6A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Ingangsdatum van het contract</w:t>
            </w:r>
          </w:p>
        </w:tc>
        <w:tc>
          <w:tcPr>
            <w:tcW w:w="4961" w:type="dxa"/>
            <w:shd w:val="clear" w:color="auto" w:fill="FFFFFF" w:themeFill="background1"/>
          </w:tcPr>
          <w:p w:rsidR="00120F6A" w:rsidRPr="00123333" w:rsidRDefault="00120F6A" w:rsidP="00EA1528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0B1939" w:rsidRPr="00123333" w:rsidTr="00120F6A">
        <w:trPr>
          <w:trHeight w:hRule="exact" w:val="312"/>
        </w:trPr>
        <w:tc>
          <w:tcPr>
            <w:tcW w:w="5382" w:type="dxa"/>
            <w:shd w:val="clear" w:color="auto" w:fill="FFFFFF" w:themeFill="background1"/>
          </w:tcPr>
          <w:p w:rsidR="000B1939" w:rsidRPr="00123333" w:rsidRDefault="00120F6A" w:rsidP="00120F6A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Tot en met datum van het contract</w:t>
            </w:r>
          </w:p>
        </w:tc>
        <w:tc>
          <w:tcPr>
            <w:tcW w:w="4961" w:type="dxa"/>
            <w:shd w:val="clear" w:color="auto" w:fill="FFFFFF" w:themeFill="background1"/>
          </w:tcPr>
          <w:p w:rsidR="000B1939" w:rsidRPr="00123333" w:rsidRDefault="000B1939" w:rsidP="00EA1528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120F6A" w:rsidRPr="00661367" w:rsidTr="00120F6A">
        <w:trPr>
          <w:trHeight w:val="1503"/>
        </w:trPr>
        <w:tc>
          <w:tcPr>
            <w:tcW w:w="10343" w:type="dxa"/>
            <w:gridSpan w:val="2"/>
            <w:shd w:val="clear" w:color="auto" w:fill="auto"/>
          </w:tcPr>
          <w:p w:rsidR="00120F6A" w:rsidRPr="00123333" w:rsidRDefault="00120F6A" w:rsidP="00120F6A">
            <w:pPr>
              <w:spacing w:line="240" w:lineRule="auto"/>
              <w:rPr>
                <w:bCs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De overeenkomst heeft de volgende vorm: </w:t>
            </w:r>
            <w:r>
              <w:rPr>
                <w:b/>
              </w:rPr>
              <w:br/>
            </w:r>
            <w:sdt>
              <w:sdtPr>
                <w:rPr>
                  <w:rFonts w:ascii="MS Gothic" w:eastAsia="MS Gothic" w:hAnsi="MS Gothic"/>
                  <w:b/>
                </w:rPr>
                <w:id w:val="128083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516B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Pr="00A1516B">
              <w:rPr>
                <w:b/>
              </w:rPr>
              <w:t xml:space="preserve"> </w:t>
            </w:r>
            <w:r>
              <w:rPr>
                <w:bCs/>
              </w:rPr>
              <w:t>Stage</w:t>
            </w:r>
            <w:r>
              <w:rPr>
                <w:bCs/>
              </w:rPr>
              <w:br/>
            </w:r>
            <w:sdt>
              <w:sdtPr>
                <w:rPr>
                  <w:rFonts w:ascii="MS Gothic" w:eastAsia="MS Gothic" w:hAnsi="MS Gothic"/>
                  <w:b/>
                </w:rPr>
                <w:id w:val="417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516B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Pr="00A1516B">
              <w:rPr>
                <w:b/>
              </w:rPr>
              <w:t xml:space="preserve"> </w:t>
            </w:r>
            <w:r>
              <w:rPr>
                <w:bCs/>
              </w:rPr>
              <w:t>Proefplaatsing</w:t>
            </w:r>
            <w:r>
              <w:rPr>
                <w:bCs/>
              </w:rPr>
              <w:br/>
            </w:r>
            <w:sdt>
              <w:sdtPr>
                <w:rPr>
                  <w:rFonts w:ascii="MS Gothic" w:eastAsia="MS Gothic" w:hAnsi="MS Gothic"/>
                  <w:b/>
                </w:rPr>
                <w:id w:val="-144307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516B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Pr="00A1516B">
              <w:rPr>
                <w:b/>
              </w:rPr>
              <w:t xml:space="preserve"> </w:t>
            </w:r>
            <w:r>
              <w:rPr>
                <w:bCs/>
              </w:rPr>
              <w:t>Tijdelijk contact</w:t>
            </w:r>
            <w:r>
              <w:rPr>
                <w:bCs/>
              </w:rPr>
              <w:br/>
            </w:r>
            <w:sdt>
              <w:sdtPr>
                <w:rPr>
                  <w:rFonts w:ascii="MS Gothic" w:eastAsia="MS Gothic" w:hAnsi="MS Gothic"/>
                  <w:b/>
                </w:rPr>
                <w:id w:val="132192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516B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Pr="00A1516B">
              <w:rPr>
                <w:b/>
              </w:rPr>
              <w:t xml:space="preserve"> </w:t>
            </w:r>
            <w:r>
              <w:rPr>
                <w:bCs/>
              </w:rPr>
              <w:t>Contract voor onbepaalde tijd</w:t>
            </w:r>
          </w:p>
        </w:tc>
      </w:tr>
    </w:tbl>
    <w:tbl>
      <w:tblPr>
        <w:tblStyle w:val="Tabelraster"/>
        <w:tblW w:w="15304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343"/>
        <w:gridCol w:w="4961"/>
      </w:tblGrid>
      <w:tr w:rsidR="002852B2" w:rsidRPr="00123333" w:rsidTr="00935F7C">
        <w:trPr>
          <w:gridAfter w:val="1"/>
          <w:wAfter w:w="4961" w:type="dxa"/>
          <w:trHeight w:hRule="exact" w:val="312"/>
        </w:trPr>
        <w:tc>
          <w:tcPr>
            <w:tcW w:w="10343" w:type="dxa"/>
            <w:shd w:val="clear" w:color="auto" w:fill="D9D9D9" w:themeFill="background1" w:themeFillShade="D9"/>
          </w:tcPr>
          <w:p w:rsidR="002852B2" w:rsidRPr="006B3F12" w:rsidRDefault="002852B2" w:rsidP="006D57CD">
            <w:pPr>
              <w:spacing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B3F12">
              <w:rPr>
                <w:rFonts w:ascii="Verdana" w:eastAsia="Calibri" w:hAnsi="Verdana" w:cs="Times New Roman"/>
                <w:b/>
                <w:sz w:val="20"/>
                <w:szCs w:val="20"/>
              </w:rPr>
              <w:t>Doelgroepregister</w:t>
            </w:r>
            <w:r w:rsidR="00935F7C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. </w:t>
            </w:r>
            <w:r w:rsidR="00935F7C">
              <w:rPr>
                <w:rFonts w:ascii="Verdana" w:eastAsia="Calibri" w:hAnsi="Verdana" w:cs="Times New Roman"/>
                <w:sz w:val="20"/>
                <w:szCs w:val="20"/>
              </w:rPr>
              <w:t>Valt werknemer al onder het Doelgroepregister</w:t>
            </w:r>
          </w:p>
        </w:tc>
      </w:tr>
      <w:tr w:rsidR="00935F7C" w:rsidRPr="00661367" w:rsidTr="00935F7C">
        <w:trPr>
          <w:gridAfter w:val="1"/>
          <w:wAfter w:w="4961" w:type="dxa"/>
          <w:trHeight w:hRule="exact" w:val="1185"/>
        </w:trPr>
        <w:tc>
          <w:tcPr>
            <w:tcW w:w="10343" w:type="dxa"/>
            <w:shd w:val="clear" w:color="auto" w:fill="auto"/>
          </w:tcPr>
          <w:p w:rsidR="00935F7C" w:rsidRPr="00935F7C" w:rsidRDefault="00D5004A" w:rsidP="00935F7C">
            <w:pPr>
              <w:spacing w:line="240" w:lineRule="auto"/>
              <w:rPr>
                <w:bCs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187002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F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35F7C" w:rsidRPr="00A1516B">
              <w:rPr>
                <w:b/>
              </w:rPr>
              <w:t xml:space="preserve"> </w:t>
            </w:r>
            <w:r w:rsidR="00935F7C">
              <w:rPr>
                <w:bCs/>
              </w:rPr>
              <w:t xml:space="preserve">Ja, Indicatie Banenafspraak. </w:t>
            </w:r>
            <w:r w:rsidR="00935F7C">
              <w:rPr>
                <w:bCs/>
              </w:rPr>
              <w:tab/>
            </w:r>
            <w:r w:rsidR="00935F7C">
              <w:rPr>
                <w:bCs/>
              </w:rPr>
              <w:tab/>
              <w:t>Datum</w:t>
            </w:r>
            <w:r w:rsidR="00343B9C">
              <w:rPr>
                <w:bCs/>
              </w:rPr>
              <w:t>:</w:t>
            </w:r>
            <w:r w:rsidR="00935F7C">
              <w:rPr>
                <w:bCs/>
              </w:rPr>
              <w:br/>
            </w:r>
            <w:sdt>
              <w:sdtPr>
                <w:rPr>
                  <w:rFonts w:ascii="MS Gothic" w:eastAsia="MS Gothic" w:hAnsi="MS Gothic"/>
                  <w:b/>
                </w:rPr>
                <w:id w:val="156383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F7C" w:rsidRPr="00A1516B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935F7C" w:rsidRPr="00A1516B">
              <w:rPr>
                <w:b/>
              </w:rPr>
              <w:t xml:space="preserve"> </w:t>
            </w:r>
            <w:r w:rsidR="00935F7C">
              <w:rPr>
                <w:bCs/>
              </w:rPr>
              <w:t xml:space="preserve">Ja. Nieuw Beschut. </w:t>
            </w:r>
            <w:r w:rsidR="00935F7C">
              <w:rPr>
                <w:bCs/>
              </w:rPr>
              <w:tab/>
            </w:r>
            <w:r w:rsidR="00935F7C">
              <w:rPr>
                <w:bCs/>
              </w:rPr>
              <w:tab/>
            </w:r>
            <w:r w:rsidR="00935F7C">
              <w:rPr>
                <w:bCs/>
              </w:rPr>
              <w:tab/>
              <w:t xml:space="preserve">Datum: </w:t>
            </w:r>
            <w:r w:rsidR="00935F7C">
              <w:rPr>
                <w:bCs/>
              </w:rPr>
              <w:br/>
            </w:r>
            <w:sdt>
              <w:sdtPr>
                <w:rPr>
                  <w:rFonts w:ascii="MS Gothic" w:eastAsia="MS Gothic" w:hAnsi="MS Gothic"/>
                  <w:b/>
                </w:rPr>
                <w:id w:val="-91246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F7C" w:rsidRPr="00A1516B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935F7C" w:rsidRPr="00A1516B">
              <w:rPr>
                <w:b/>
              </w:rPr>
              <w:t xml:space="preserve"> </w:t>
            </w:r>
            <w:r w:rsidR="00DA3552">
              <w:rPr>
                <w:bCs/>
              </w:rPr>
              <w:t>Ja.</w:t>
            </w:r>
            <w:r w:rsidR="00935F7C">
              <w:rPr>
                <w:bCs/>
              </w:rPr>
              <w:t xml:space="preserve"> Praktijkroute </w:t>
            </w:r>
            <w:r w:rsidR="00935F7C">
              <w:rPr>
                <w:bCs/>
              </w:rPr>
              <w:tab/>
            </w:r>
            <w:r w:rsidR="00935F7C">
              <w:rPr>
                <w:bCs/>
              </w:rPr>
              <w:tab/>
            </w:r>
            <w:r w:rsidR="00935F7C">
              <w:rPr>
                <w:bCs/>
              </w:rPr>
              <w:tab/>
              <w:t xml:space="preserve">Datum: </w:t>
            </w:r>
            <w:r w:rsidR="00935F7C">
              <w:rPr>
                <w:bCs/>
              </w:rPr>
              <w:br/>
            </w:r>
            <w:sdt>
              <w:sdtPr>
                <w:rPr>
                  <w:rFonts w:ascii="MS Gothic" w:eastAsia="MS Gothic" w:hAnsi="MS Gothic"/>
                  <w:b/>
                </w:rPr>
                <w:id w:val="-81356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F7C" w:rsidRPr="00A1516B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935F7C" w:rsidRPr="00A1516B">
              <w:rPr>
                <w:b/>
              </w:rPr>
              <w:t xml:space="preserve"> </w:t>
            </w:r>
            <w:r w:rsidR="00935F7C">
              <w:rPr>
                <w:bCs/>
              </w:rPr>
              <w:t xml:space="preserve">Ja. VSO. </w:t>
            </w:r>
            <w:r w:rsidR="00935F7C">
              <w:rPr>
                <w:bCs/>
              </w:rPr>
              <w:tab/>
            </w:r>
            <w:r w:rsidR="00935F7C">
              <w:rPr>
                <w:bCs/>
              </w:rPr>
              <w:tab/>
            </w:r>
            <w:r w:rsidR="00935F7C">
              <w:rPr>
                <w:bCs/>
              </w:rPr>
              <w:tab/>
            </w:r>
            <w:r w:rsidR="00935F7C">
              <w:rPr>
                <w:bCs/>
              </w:rPr>
              <w:tab/>
              <w:t xml:space="preserve">Datum: </w:t>
            </w:r>
          </w:p>
          <w:p w:rsidR="00935F7C" w:rsidRDefault="00935F7C" w:rsidP="00935F7C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935F7C" w:rsidRDefault="00935F7C" w:rsidP="00935F7C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935F7C" w:rsidRPr="00123333" w:rsidRDefault="00935F7C" w:rsidP="00935F7C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35F7C" w:rsidRPr="00661367" w:rsidTr="00935F7C">
        <w:trPr>
          <w:trHeight w:hRule="exact" w:val="312"/>
        </w:trPr>
        <w:tc>
          <w:tcPr>
            <w:tcW w:w="10343" w:type="dxa"/>
            <w:shd w:val="clear" w:color="auto" w:fill="D9D9D9" w:themeFill="background1" w:themeFillShade="D9"/>
          </w:tcPr>
          <w:p w:rsidR="00935F7C" w:rsidRPr="000838CB" w:rsidRDefault="00935F7C" w:rsidP="00935F7C">
            <w:pPr>
              <w:spacing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Achtergrondinformatie/geschiedenis</w:t>
            </w:r>
          </w:p>
        </w:tc>
        <w:tc>
          <w:tcPr>
            <w:tcW w:w="4961" w:type="dxa"/>
          </w:tcPr>
          <w:p w:rsidR="00935F7C" w:rsidRPr="00123333" w:rsidRDefault="00935F7C" w:rsidP="00935F7C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35F7C" w:rsidRPr="00661367" w:rsidTr="00935F7C">
        <w:trPr>
          <w:gridAfter w:val="1"/>
          <w:wAfter w:w="4961" w:type="dxa"/>
          <w:trHeight w:val="1577"/>
        </w:trPr>
        <w:tc>
          <w:tcPr>
            <w:tcW w:w="10343" w:type="dxa"/>
            <w:shd w:val="clear" w:color="auto" w:fill="FFFFFF" w:themeFill="background1"/>
          </w:tcPr>
          <w:p w:rsidR="00935F7C" w:rsidRDefault="00935F7C" w:rsidP="00935F7C">
            <w:pPr>
              <w:spacing w:after="0" w:line="240" w:lineRule="auto"/>
            </w:pPr>
            <w:r>
              <w:t>Geef in het kort informatie over de achtergrond en het huidig traject.</w:t>
            </w:r>
          </w:p>
          <w:p w:rsidR="00343B9C" w:rsidRDefault="00343B9C" w:rsidP="00935F7C">
            <w:pPr>
              <w:spacing w:after="0" w:line="240" w:lineRule="auto"/>
            </w:pPr>
          </w:p>
          <w:p w:rsidR="00F61615" w:rsidRDefault="00F61615" w:rsidP="00F61615">
            <w:pPr>
              <w:spacing w:after="0" w:line="240" w:lineRule="auto"/>
            </w:pPr>
          </w:p>
          <w:p w:rsidR="00F61615" w:rsidRPr="006D57CD" w:rsidRDefault="00F61615" w:rsidP="00F61615">
            <w:pPr>
              <w:spacing w:after="0" w:line="240" w:lineRule="auto"/>
            </w:pPr>
          </w:p>
        </w:tc>
      </w:tr>
      <w:tr w:rsidR="00F61615" w:rsidRPr="000838CB" w:rsidTr="00935F7C">
        <w:tblPrEx>
          <w:shd w:val="clear" w:color="auto" w:fill="auto"/>
        </w:tblPrEx>
        <w:trPr>
          <w:gridAfter w:val="1"/>
          <w:wAfter w:w="4961" w:type="dxa"/>
          <w:trHeight w:hRule="exact" w:val="312"/>
        </w:trPr>
        <w:tc>
          <w:tcPr>
            <w:tcW w:w="10343" w:type="dxa"/>
            <w:shd w:val="clear" w:color="auto" w:fill="D9D9D9" w:themeFill="background1" w:themeFillShade="D9"/>
          </w:tcPr>
          <w:p w:rsidR="00F61615" w:rsidRDefault="00F61615" w:rsidP="00935F7C">
            <w:pPr>
              <w:spacing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Meesturen bij dit formulier</w:t>
            </w:r>
          </w:p>
        </w:tc>
      </w:tr>
      <w:tr w:rsidR="00F61615" w:rsidRPr="000838CB" w:rsidTr="00F61615">
        <w:tblPrEx>
          <w:shd w:val="clear" w:color="auto" w:fill="auto"/>
        </w:tblPrEx>
        <w:trPr>
          <w:gridAfter w:val="1"/>
          <w:wAfter w:w="4961" w:type="dxa"/>
          <w:trHeight w:hRule="exact" w:val="597"/>
        </w:trPr>
        <w:tc>
          <w:tcPr>
            <w:tcW w:w="10343" w:type="dxa"/>
            <w:shd w:val="clear" w:color="auto" w:fill="FFFFFF" w:themeFill="background1"/>
          </w:tcPr>
          <w:p w:rsidR="00F61615" w:rsidRDefault="00F61615" w:rsidP="00F61615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Rapport loonwaardemeting.</w:t>
            </w:r>
          </w:p>
          <w:p w:rsidR="00F61615" w:rsidRDefault="00F61615" w:rsidP="00F61615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Belastbaarheidsgegevens.</w:t>
            </w:r>
          </w:p>
          <w:p w:rsidR="00F61615" w:rsidRDefault="00F61615" w:rsidP="00F61615">
            <w:pPr>
              <w:spacing w:after="0" w:line="240" w:lineRule="auto"/>
            </w:pPr>
          </w:p>
          <w:p w:rsidR="00F61615" w:rsidRDefault="00F61615" w:rsidP="00F61615">
            <w:pPr>
              <w:spacing w:after="0" w:line="240" w:lineRule="auto"/>
            </w:pPr>
            <w:r>
              <w:t>Belastbaarheidsgegevens.</w:t>
            </w:r>
          </w:p>
          <w:p w:rsidR="00F61615" w:rsidRDefault="00F61615" w:rsidP="00935F7C">
            <w:pPr>
              <w:spacing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935F7C" w:rsidRPr="000838CB" w:rsidTr="00935F7C">
        <w:tblPrEx>
          <w:shd w:val="clear" w:color="auto" w:fill="auto"/>
        </w:tblPrEx>
        <w:trPr>
          <w:gridAfter w:val="1"/>
          <w:wAfter w:w="4961" w:type="dxa"/>
          <w:trHeight w:hRule="exact" w:val="312"/>
        </w:trPr>
        <w:tc>
          <w:tcPr>
            <w:tcW w:w="10343" w:type="dxa"/>
            <w:shd w:val="clear" w:color="auto" w:fill="D9D9D9" w:themeFill="background1" w:themeFillShade="D9"/>
          </w:tcPr>
          <w:p w:rsidR="00935F7C" w:rsidRPr="000838CB" w:rsidRDefault="00935F7C" w:rsidP="00935F7C">
            <w:pPr>
              <w:spacing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Datum en plaats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ab/>
              <w:t>Handtekening</w:t>
            </w:r>
          </w:p>
        </w:tc>
      </w:tr>
      <w:tr w:rsidR="00935F7C" w:rsidRPr="00661367" w:rsidTr="00935F7C">
        <w:trPr>
          <w:gridAfter w:val="1"/>
          <w:wAfter w:w="4961" w:type="dxa"/>
          <w:trHeight w:val="880"/>
        </w:trPr>
        <w:tc>
          <w:tcPr>
            <w:tcW w:w="10343" w:type="dxa"/>
            <w:shd w:val="clear" w:color="auto" w:fill="FFFFFF" w:themeFill="background1"/>
          </w:tcPr>
          <w:p w:rsidR="00935F7C" w:rsidRDefault="00935F7C" w:rsidP="00935F7C">
            <w:pPr>
              <w:spacing w:after="0" w:line="240" w:lineRule="auto"/>
            </w:pPr>
          </w:p>
          <w:p w:rsidR="00935F7C" w:rsidRDefault="00935F7C" w:rsidP="00935F7C">
            <w:pPr>
              <w:spacing w:after="0" w:line="240" w:lineRule="auto"/>
            </w:pPr>
          </w:p>
          <w:p w:rsidR="00935F7C" w:rsidRPr="006D57CD" w:rsidRDefault="00935F7C" w:rsidP="00935F7C">
            <w:pPr>
              <w:spacing w:after="0" w:line="240" w:lineRule="auto"/>
            </w:pPr>
          </w:p>
        </w:tc>
      </w:tr>
    </w:tbl>
    <w:p w:rsidR="000838CB" w:rsidRDefault="000838CB" w:rsidP="00323518">
      <w:pPr>
        <w:spacing w:line="240" w:lineRule="auto"/>
      </w:pPr>
    </w:p>
    <w:sectPr w:rsidR="000838CB" w:rsidSect="003235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2E" w:rsidRDefault="00715A2E" w:rsidP="00323518">
      <w:pPr>
        <w:spacing w:after="0" w:line="240" w:lineRule="auto"/>
      </w:pPr>
      <w:r>
        <w:separator/>
      </w:r>
    </w:p>
  </w:endnote>
  <w:endnote w:type="continuationSeparator" w:id="0">
    <w:p w:rsidR="00715A2E" w:rsidRDefault="00715A2E" w:rsidP="0032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18" w:rsidRDefault="006D57CD">
    <w:pPr>
      <w:pStyle w:val="Voettekst"/>
    </w:pPr>
    <w:r>
      <w:t xml:space="preserve">Pagina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5004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van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5004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323518">
      <w:tab/>
    </w:r>
    <w:r w:rsidR="00323518">
      <w:tab/>
    </w:r>
    <w:r w:rsidR="00120F6A">
      <w:t>juni</w:t>
    </w:r>
    <w:r w:rsidR="00C74630">
      <w:t xml:space="preserve"> 2023</w:t>
    </w:r>
  </w:p>
  <w:p w:rsidR="00323518" w:rsidRDefault="003235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2E" w:rsidRDefault="00715A2E" w:rsidP="00323518">
      <w:pPr>
        <w:spacing w:after="0" w:line="240" w:lineRule="auto"/>
      </w:pPr>
      <w:r>
        <w:separator/>
      </w:r>
    </w:p>
  </w:footnote>
  <w:footnote w:type="continuationSeparator" w:id="0">
    <w:p w:rsidR="00715A2E" w:rsidRDefault="00715A2E" w:rsidP="00323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B1F49"/>
    <w:multiLevelType w:val="hybridMultilevel"/>
    <w:tmpl w:val="C372761E"/>
    <w:lvl w:ilvl="0" w:tplc="DD98ABC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95"/>
    <w:rsid w:val="000838CB"/>
    <w:rsid w:val="000B1939"/>
    <w:rsid w:val="00120F6A"/>
    <w:rsid w:val="00123333"/>
    <w:rsid w:val="001F42A6"/>
    <w:rsid w:val="002852B2"/>
    <w:rsid w:val="0029590F"/>
    <w:rsid w:val="002C25A7"/>
    <w:rsid w:val="003176A1"/>
    <w:rsid w:val="00323518"/>
    <w:rsid w:val="00343B9C"/>
    <w:rsid w:val="004014B6"/>
    <w:rsid w:val="00415683"/>
    <w:rsid w:val="004514E8"/>
    <w:rsid w:val="004E2AF9"/>
    <w:rsid w:val="005118B5"/>
    <w:rsid w:val="005205B0"/>
    <w:rsid w:val="005A37EF"/>
    <w:rsid w:val="00652E43"/>
    <w:rsid w:val="006B3F12"/>
    <w:rsid w:val="006D57CD"/>
    <w:rsid w:val="00715A2E"/>
    <w:rsid w:val="007745BF"/>
    <w:rsid w:val="00786E95"/>
    <w:rsid w:val="008F1833"/>
    <w:rsid w:val="008F5A8A"/>
    <w:rsid w:val="00935F7C"/>
    <w:rsid w:val="009C5978"/>
    <w:rsid w:val="00AB4535"/>
    <w:rsid w:val="00AF03B7"/>
    <w:rsid w:val="00AF279E"/>
    <w:rsid w:val="00B873C4"/>
    <w:rsid w:val="00B8767D"/>
    <w:rsid w:val="00C70029"/>
    <w:rsid w:val="00C74630"/>
    <w:rsid w:val="00D315DA"/>
    <w:rsid w:val="00D5004A"/>
    <w:rsid w:val="00DA3552"/>
    <w:rsid w:val="00E332D8"/>
    <w:rsid w:val="00F151F9"/>
    <w:rsid w:val="00F6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295DBFE6-7900-4EF0-AFEE-B95D7101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6E9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2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3518"/>
  </w:style>
  <w:style w:type="paragraph" w:styleId="Voettekst">
    <w:name w:val="footer"/>
    <w:basedOn w:val="Standaard"/>
    <w:link w:val="VoettekstChar"/>
    <w:uiPriority w:val="99"/>
    <w:unhideWhenUsed/>
    <w:rsid w:val="0032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3518"/>
  </w:style>
  <w:style w:type="character" w:styleId="Hyperlink">
    <w:name w:val="Hyperlink"/>
    <w:basedOn w:val="Standaardalinea-lettertype"/>
    <w:uiPriority w:val="99"/>
    <w:unhideWhenUsed/>
    <w:rsid w:val="009C597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6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cctg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Kettelerij, Dinie</dc:creator>
  <cp:keywords/>
  <dc:description/>
  <cp:lastModifiedBy>Mos, Astrid</cp:lastModifiedBy>
  <cp:revision>2</cp:revision>
  <dcterms:created xsi:type="dcterms:W3CDTF">2023-07-07T09:13:00Z</dcterms:created>
  <dcterms:modified xsi:type="dcterms:W3CDTF">2023-07-07T09:13:00Z</dcterms:modified>
</cp:coreProperties>
</file>